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20C4" w14:textId="77777777" w:rsidR="00031844" w:rsidRDefault="00A2241E" w:rsidP="00A066F8">
      <w:pPr>
        <w:rPr>
          <w:noProof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5F2EBED" wp14:editId="0351E9AC">
            <wp:simplePos x="0" y="0"/>
            <wp:positionH relativeFrom="column">
              <wp:posOffset>4728604</wp:posOffset>
            </wp:positionH>
            <wp:positionV relativeFrom="paragraph">
              <wp:posOffset>-4357</wp:posOffset>
            </wp:positionV>
            <wp:extent cx="1570114" cy="1595470"/>
            <wp:effectExtent l="19050" t="0" r="0" b="0"/>
            <wp:wrapNone/>
            <wp:docPr id="3" name="Billede 1" descr="cid:75A3508F-64AE-4D68-A19E-FE6DB8C6E98E@burchardt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5A3508F-64AE-4D68-A19E-FE6DB8C6E98E@burchardt.loc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14" cy="159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273">
        <w:rPr>
          <w:rFonts w:asciiTheme="minorHAnsi" w:hAnsiTheme="minorHAnsi"/>
        </w:rPr>
        <w:t xml:space="preserve">                                </w:t>
      </w:r>
      <w:r w:rsidR="00031844">
        <w:rPr>
          <w:rFonts w:asciiTheme="minorHAnsi" w:hAnsiTheme="minorHAnsi"/>
        </w:rPr>
        <w:t xml:space="preserve">      </w:t>
      </w:r>
      <w:r w:rsidR="00031844">
        <w:rPr>
          <w:noProof/>
        </w:rPr>
        <w:t xml:space="preserve">   </w:t>
      </w:r>
    </w:p>
    <w:p w14:paraId="0080EBEE" w14:textId="77777777" w:rsidR="00031844" w:rsidRDefault="00031844" w:rsidP="00A066F8">
      <w:pPr>
        <w:rPr>
          <w:noProof/>
        </w:rPr>
      </w:pPr>
    </w:p>
    <w:p w14:paraId="6CE7AC13" w14:textId="77777777" w:rsidR="00031844" w:rsidRDefault="00031844" w:rsidP="00A066F8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</w:t>
      </w:r>
    </w:p>
    <w:p w14:paraId="0EC151F6" w14:textId="77777777" w:rsidR="00C66A83" w:rsidRDefault="00C66A83" w:rsidP="00C66A83">
      <w:pPr>
        <w:rPr>
          <w:rFonts w:asciiTheme="minorHAnsi" w:hAnsiTheme="minorHAnsi"/>
        </w:rPr>
      </w:pPr>
    </w:p>
    <w:p w14:paraId="29720F87" w14:textId="77777777" w:rsidR="004B0309" w:rsidRPr="00626DAA" w:rsidRDefault="004B0309" w:rsidP="00C66A83"/>
    <w:p w14:paraId="17CA7A9F" w14:textId="77777777" w:rsidR="004B0309" w:rsidRPr="00626DAA" w:rsidRDefault="00D0136F" w:rsidP="00C66A83">
      <w:r>
        <w:t>Referat fra bestyr</w:t>
      </w:r>
      <w:r w:rsidR="00F312F8">
        <w:t>elsesmøde tirsdag den 29</w:t>
      </w:r>
      <w:r w:rsidR="00143296">
        <w:t>.06.2021</w:t>
      </w:r>
    </w:p>
    <w:p w14:paraId="4DCEF1AA" w14:textId="77777777" w:rsidR="004B0309" w:rsidRPr="00626DAA" w:rsidRDefault="004B0309" w:rsidP="00C66A83"/>
    <w:p w14:paraId="1719E0AD" w14:textId="77777777" w:rsidR="00D0136F" w:rsidRDefault="00D0136F" w:rsidP="00C66A83">
      <w:r>
        <w:t>Deltagere: Eivind, Keld</w:t>
      </w:r>
      <w:r w:rsidR="00143296">
        <w:t xml:space="preserve">, </w:t>
      </w:r>
      <w:r w:rsidR="00F312F8">
        <w:t>Mai Britt, Inger</w:t>
      </w:r>
      <w:r>
        <w:t xml:space="preserve"> og </w:t>
      </w:r>
      <w:r w:rsidR="00F312F8">
        <w:t>Leif</w:t>
      </w:r>
    </w:p>
    <w:p w14:paraId="56CCFF20" w14:textId="77777777" w:rsidR="004B0309" w:rsidRPr="00626DAA" w:rsidRDefault="00D0136F" w:rsidP="00C66A83">
      <w:r>
        <w:t xml:space="preserve">Afbud fra: </w:t>
      </w:r>
      <w:r w:rsidR="00F312F8">
        <w:t>Mogens, Lone</w:t>
      </w:r>
      <w:r w:rsidR="004B0309" w:rsidRPr="00626DAA">
        <w:t xml:space="preserve"> og </w:t>
      </w:r>
      <w:r>
        <w:t>Klaus</w:t>
      </w:r>
    </w:p>
    <w:p w14:paraId="116443E6" w14:textId="77777777" w:rsidR="004B0309" w:rsidRPr="00626DAA" w:rsidRDefault="004B0309" w:rsidP="00C66A83"/>
    <w:p w14:paraId="4E8D76CA" w14:textId="77777777" w:rsidR="00CF50C2" w:rsidRDefault="004B0309" w:rsidP="00C66A83">
      <w:r w:rsidRPr="00626DAA">
        <w:t xml:space="preserve">         </w:t>
      </w:r>
    </w:p>
    <w:p w14:paraId="241311FB" w14:textId="77777777" w:rsidR="004B0309" w:rsidRPr="00626DAA" w:rsidRDefault="004B0309" w:rsidP="00C66A83">
      <w:r w:rsidRPr="00626DAA">
        <w:t xml:space="preserve">                                                                                                     </w:t>
      </w:r>
      <w:r w:rsidR="00D0136F">
        <w:t xml:space="preserve">                      </w:t>
      </w:r>
      <w:r w:rsidRPr="00626DAA">
        <w:t xml:space="preserve"> </w:t>
      </w:r>
    </w:p>
    <w:p w14:paraId="0AA5818F" w14:textId="77777777" w:rsidR="004B0309" w:rsidRPr="00626DAA" w:rsidRDefault="00D0136F" w:rsidP="00C66A83">
      <w:r>
        <w:t>D</w:t>
      </w:r>
      <w:r w:rsidR="004B0309" w:rsidRPr="00626DAA">
        <w:t>agsorden:</w:t>
      </w:r>
    </w:p>
    <w:p w14:paraId="0A680758" w14:textId="77777777" w:rsidR="004B0309" w:rsidRPr="00626DAA" w:rsidRDefault="004B0309" w:rsidP="004B0309"/>
    <w:p w14:paraId="53EE7DE1" w14:textId="77777777" w:rsidR="00E2726C" w:rsidRPr="00D0136F" w:rsidRDefault="00F312F8" w:rsidP="00D0136F">
      <w:pPr>
        <w:pStyle w:val="Listeafsnit"/>
        <w:numPr>
          <w:ilvl w:val="0"/>
          <w:numId w:val="6"/>
        </w:numPr>
        <w:contextualSpacing w:val="0"/>
        <w:rPr>
          <w:sz w:val="22"/>
          <w:szCs w:val="22"/>
        </w:rPr>
      </w:pPr>
      <w:r>
        <w:t>Sidste mødereferat (01.06</w:t>
      </w:r>
      <w:r w:rsidR="00143296">
        <w:t>.2021)</w:t>
      </w:r>
    </w:p>
    <w:p w14:paraId="7F600271" w14:textId="77777777" w:rsidR="00D0136F" w:rsidRPr="00D0136F" w:rsidRDefault="00143296" w:rsidP="00D0136F">
      <w:pPr>
        <w:pStyle w:val="Listeafsnit"/>
        <w:contextualSpacing w:val="0"/>
        <w:rPr>
          <w:sz w:val="22"/>
          <w:szCs w:val="22"/>
        </w:rPr>
      </w:pPr>
      <w:r>
        <w:t>Ingen bemærkninger</w:t>
      </w:r>
      <w:r w:rsidR="00D0136F">
        <w:t>.</w:t>
      </w:r>
    </w:p>
    <w:p w14:paraId="214AA3DC" w14:textId="77777777" w:rsidR="00626DAA" w:rsidRDefault="00626DAA" w:rsidP="00626DAA">
      <w:pPr>
        <w:pStyle w:val="Listeafsnit"/>
        <w:contextualSpacing w:val="0"/>
        <w:rPr>
          <w:sz w:val="22"/>
          <w:szCs w:val="22"/>
        </w:rPr>
      </w:pPr>
    </w:p>
    <w:p w14:paraId="477CFDAC" w14:textId="77777777" w:rsidR="00CF50C2" w:rsidRPr="00626DAA" w:rsidRDefault="00CF50C2" w:rsidP="00626DAA">
      <w:pPr>
        <w:pStyle w:val="Listeafsnit"/>
        <w:contextualSpacing w:val="0"/>
        <w:rPr>
          <w:sz w:val="22"/>
          <w:szCs w:val="22"/>
        </w:rPr>
      </w:pPr>
    </w:p>
    <w:p w14:paraId="211C85A7" w14:textId="77777777" w:rsidR="00D0136F" w:rsidRDefault="00143296" w:rsidP="00D0136F">
      <w:pPr>
        <w:pStyle w:val="Listeafsnit"/>
        <w:numPr>
          <w:ilvl w:val="0"/>
          <w:numId w:val="6"/>
        </w:numPr>
      </w:pPr>
      <w:r>
        <w:t>Økonomisk status</w:t>
      </w:r>
    </w:p>
    <w:p w14:paraId="5E402D29" w14:textId="77777777" w:rsidR="00D0136F" w:rsidRDefault="00143296" w:rsidP="00626DAA">
      <w:pPr>
        <w:pStyle w:val="Listeafsnit"/>
      </w:pPr>
      <w:r>
        <w:t xml:space="preserve">ES </w:t>
      </w:r>
      <w:r w:rsidR="00F312F8">
        <w:t xml:space="preserve">orienterede om den økonomiske status. Af de udsendte kontingentopkrævninger for 2020/2021 var der p.t. </w:t>
      </w:r>
      <w:r w:rsidR="00456A50">
        <w:t>12</w:t>
      </w:r>
      <w:r w:rsidR="00F312F8">
        <w:t xml:space="preserve"> medlemmer, der ikke havde betalt. Forudsat at disse betaler forventer AS fortsat et mindre overskud på + 0.</w:t>
      </w:r>
    </w:p>
    <w:p w14:paraId="5F116166" w14:textId="77777777" w:rsidR="00143296" w:rsidRDefault="00143296" w:rsidP="00626DAA">
      <w:pPr>
        <w:pStyle w:val="Listeafsnit"/>
      </w:pPr>
      <w:r>
        <w:t>Bestyrelsen tog orienteringen til efterretning</w:t>
      </w:r>
    </w:p>
    <w:p w14:paraId="38D26849" w14:textId="77777777" w:rsidR="00143296" w:rsidRDefault="00143296" w:rsidP="00626DAA">
      <w:pPr>
        <w:pStyle w:val="Listeafsnit"/>
      </w:pPr>
    </w:p>
    <w:p w14:paraId="7AF79760" w14:textId="77777777" w:rsidR="00CF50C2" w:rsidRPr="00626DAA" w:rsidRDefault="00CF50C2" w:rsidP="00626DAA">
      <w:pPr>
        <w:pStyle w:val="Listeafsnit"/>
      </w:pPr>
    </w:p>
    <w:p w14:paraId="07773C6F" w14:textId="77777777" w:rsidR="00F312F8" w:rsidRDefault="00F312F8" w:rsidP="00626DAA">
      <w:pPr>
        <w:pStyle w:val="Listeafsnit"/>
        <w:numPr>
          <w:ilvl w:val="0"/>
          <w:numId w:val="6"/>
        </w:numPr>
        <w:contextualSpacing w:val="0"/>
      </w:pPr>
      <w:r>
        <w:t>Husudvalget</w:t>
      </w:r>
    </w:p>
    <w:p w14:paraId="045619DD" w14:textId="77777777" w:rsidR="00F312F8" w:rsidRDefault="00F312F8" w:rsidP="00F312F8">
      <w:pPr>
        <w:pStyle w:val="Listeafsnit"/>
        <w:contextualSpacing w:val="0"/>
      </w:pPr>
      <w:r>
        <w:t>Udlejningsbestemmelserne blev drøftet. Mindre justeringer besluttet. ES rundsender opdateret udgave, der herefter præsenteres på hjemmesiden.</w:t>
      </w:r>
    </w:p>
    <w:p w14:paraId="762AD4DA" w14:textId="77777777" w:rsidR="00F312F8" w:rsidRDefault="00F312F8" w:rsidP="00F312F8">
      <w:pPr>
        <w:pStyle w:val="Listeafsnit"/>
        <w:contextualSpacing w:val="0"/>
      </w:pPr>
      <w:r>
        <w:t>Husudvalget har planlagt ”hvid-maling” umiddelbart efter sommerferien. Ligeledes trænger en gennemgang af service beholdning sig på.</w:t>
      </w:r>
    </w:p>
    <w:p w14:paraId="6434976B" w14:textId="77777777" w:rsidR="00F312F8" w:rsidRDefault="00F312F8" w:rsidP="00F312F8">
      <w:pPr>
        <w:pStyle w:val="Listeafsnit"/>
        <w:contextualSpacing w:val="0"/>
      </w:pPr>
      <w:r>
        <w:t>Der inviteres til ”malerhjælp etc.” umiddelbart efter sommerferien</w:t>
      </w:r>
    </w:p>
    <w:p w14:paraId="50A1D72F" w14:textId="77777777" w:rsidR="00F312F8" w:rsidRDefault="00F312F8" w:rsidP="00F312F8">
      <w:pPr>
        <w:pStyle w:val="Listeafsnit"/>
        <w:contextualSpacing w:val="0"/>
      </w:pPr>
    </w:p>
    <w:p w14:paraId="6BC914D1" w14:textId="77777777" w:rsidR="00F312F8" w:rsidRDefault="00F312F8" w:rsidP="00F312F8">
      <w:pPr>
        <w:pStyle w:val="Listeafsnit"/>
        <w:contextualSpacing w:val="0"/>
      </w:pPr>
    </w:p>
    <w:p w14:paraId="1C30819A" w14:textId="77777777" w:rsidR="00F312F8" w:rsidRDefault="00F312F8" w:rsidP="00626DAA">
      <w:pPr>
        <w:pStyle w:val="Listeafsnit"/>
        <w:numPr>
          <w:ilvl w:val="0"/>
          <w:numId w:val="6"/>
        </w:numPr>
        <w:contextualSpacing w:val="0"/>
      </w:pPr>
      <w:r>
        <w:t>Aktivitetsudvalget</w:t>
      </w:r>
    </w:p>
    <w:p w14:paraId="0BE8A52D" w14:textId="77777777" w:rsidR="00F312F8" w:rsidRDefault="00F312F8" w:rsidP="00F312F8">
      <w:pPr>
        <w:pStyle w:val="Listeafsnit"/>
        <w:contextualSpacing w:val="0"/>
      </w:pPr>
      <w:r>
        <w:t>Bestyrelsen gennemgik det flotte og omfattende udkast til aktivitetsprogram som aktivitetsudvalget havde rundsendt.</w:t>
      </w:r>
    </w:p>
    <w:p w14:paraId="7715539C" w14:textId="77777777" w:rsidR="00F312F8" w:rsidRDefault="00F312F8" w:rsidP="00F312F8">
      <w:pPr>
        <w:pStyle w:val="Listeafsnit"/>
        <w:contextualSpacing w:val="0"/>
      </w:pPr>
      <w:r>
        <w:t>Enkelte aktiviteter som valg af kursusudbydere blev drøftet. Herefter blev aktiviteterne kalendersat.</w:t>
      </w:r>
    </w:p>
    <w:p w14:paraId="08358495" w14:textId="77777777" w:rsidR="00F312F8" w:rsidRDefault="00F312F8" w:rsidP="00F312F8">
      <w:pPr>
        <w:pStyle w:val="Listeafsnit"/>
        <w:contextualSpacing w:val="0"/>
      </w:pPr>
      <w:r>
        <w:t xml:space="preserve">I relation til den påtænkte Info-Pjece om Amanda blev der tilføjet et </w:t>
      </w:r>
      <w:proofErr w:type="gramStart"/>
      <w:r>
        <w:t>åbent hus arrangement</w:t>
      </w:r>
      <w:proofErr w:type="gramEnd"/>
      <w:r>
        <w:t xml:space="preserve"> søndag den 10. oktober.</w:t>
      </w:r>
    </w:p>
    <w:p w14:paraId="082BF3D1" w14:textId="77777777" w:rsidR="00F312F8" w:rsidRDefault="00F312F8" w:rsidP="00F312F8">
      <w:pPr>
        <w:pStyle w:val="Listeafsnit"/>
        <w:contextualSpacing w:val="0"/>
      </w:pPr>
      <w:r>
        <w:t>Aktivitetsprogrammet tilrettes og præsenteres på hjemmesiden.</w:t>
      </w:r>
    </w:p>
    <w:p w14:paraId="1935486F" w14:textId="77777777" w:rsidR="00F312F8" w:rsidRDefault="00F312F8" w:rsidP="00F312F8">
      <w:pPr>
        <w:pStyle w:val="Listeafsnit"/>
        <w:contextualSpacing w:val="0"/>
      </w:pPr>
      <w:r>
        <w:t>Ide om en lille aktivitetsoversigt til placering i klubhuset blev drøftet.</w:t>
      </w:r>
    </w:p>
    <w:p w14:paraId="2C2883F2" w14:textId="77777777" w:rsidR="00F312F8" w:rsidRDefault="00F312F8" w:rsidP="00F312F8">
      <w:pPr>
        <w:pStyle w:val="Listeafsnit"/>
        <w:contextualSpacing w:val="0"/>
      </w:pPr>
    </w:p>
    <w:p w14:paraId="295AA88B" w14:textId="77777777" w:rsidR="00F312F8" w:rsidRDefault="00F312F8" w:rsidP="00F312F8">
      <w:pPr>
        <w:pStyle w:val="Listeafsnit"/>
        <w:contextualSpacing w:val="0"/>
      </w:pPr>
      <w:r>
        <w:t>Hvervekampagnen blev drøftet.</w:t>
      </w:r>
    </w:p>
    <w:p w14:paraId="160096DE" w14:textId="77777777" w:rsidR="00910C1B" w:rsidRDefault="00910C1B" w:rsidP="00F312F8">
      <w:pPr>
        <w:pStyle w:val="Listeafsnit"/>
        <w:contextualSpacing w:val="0"/>
      </w:pPr>
    </w:p>
    <w:p w14:paraId="2FA8893B" w14:textId="77777777" w:rsidR="00910C1B" w:rsidRDefault="00910C1B" w:rsidP="00F312F8">
      <w:pPr>
        <w:pStyle w:val="Listeafsnit"/>
        <w:contextualSpacing w:val="0"/>
      </w:pPr>
      <w:r>
        <w:t>Tidsplan:</w:t>
      </w:r>
    </w:p>
    <w:p w14:paraId="6FA57A51" w14:textId="77777777" w:rsidR="00910C1B" w:rsidRDefault="00910C1B" w:rsidP="00F312F8">
      <w:pPr>
        <w:pStyle w:val="Listeafsnit"/>
        <w:contextualSpacing w:val="0"/>
      </w:pPr>
      <w:r>
        <w:t>Folderen planlægges færdig til omdeling primo september – altså efter gæstesejlersæsonen og inden bådene landsættes.</w:t>
      </w:r>
    </w:p>
    <w:p w14:paraId="3A52661E" w14:textId="77777777" w:rsidR="00910C1B" w:rsidRDefault="00910C1B" w:rsidP="00F312F8">
      <w:pPr>
        <w:pStyle w:val="Listeafsnit"/>
        <w:contextualSpacing w:val="0"/>
      </w:pPr>
      <w:r>
        <w:t>Indhold/design:</w:t>
      </w:r>
    </w:p>
    <w:p w14:paraId="06246DEF" w14:textId="77777777" w:rsidR="00910C1B" w:rsidRDefault="00910C1B" w:rsidP="00F312F8">
      <w:pPr>
        <w:pStyle w:val="Listeafsnit"/>
        <w:contextualSpacing w:val="0"/>
      </w:pPr>
      <w:r>
        <w:t>Det rundsendte udkast blev drøftet. Enkelte mindre justeringer i tekstform blev drøftet. LN rundsender nyt udkast snarest.</w:t>
      </w:r>
    </w:p>
    <w:p w14:paraId="3E9A25EB" w14:textId="77777777" w:rsidR="00910C1B" w:rsidRDefault="00910C1B" w:rsidP="00F312F8">
      <w:pPr>
        <w:pStyle w:val="Listeafsnit"/>
        <w:contextualSpacing w:val="0"/>
      </w:pPr>
      <w:r>
        <w:lastRenderedPageBreak/>
        <w:t>Fordelskort:</w:t>
      </w:r>
    </w:p>
    <w:p w14:paraId="3AAD75C6" w14:textId="77777777" w:rsidR="00910C1B" w:rsidRDefault="00910C1B" w:rsidP="00F312F8">
      <w:pPr>
        <w:pStyle w:val="Listeafsnit"/>
        <w:contextualSpacing w:val="0"/>
      </w:pPr>
      <w:r>
        <w:t xml:space="preserve">LN fremviste tidligere udgave af Amanda fordelskort. Det vurderes til næste møde, hvorvidt vi skal have et fordelskort? Og i givet fald om det skal være et papkort, et lamineret kort </w:t>
      </w:r>
      <w:proofErr w:type="gramStart"/>
      <w:r>
        <w:t>eller ???</w:t>
      </w:r>
      <w:proofErr w:type="gramEnd"/>
    </w:p>
    <w:p w14:paraId="2B8BF8C2" w14:textId="77777777" w:rsidR="00910C1B" w:rsidRDefault="00910C1B" w:rsidP="00F312F8">
      <w:pPr>
        <w:pStyle w:val="Listeafsnit"/>
        <w:contextualSpacing w:val="0"/>
      </w:pPr>
    </w:p>
    <w:p w14:paraId="33D2FD6C" w14:textId="77777777" w:rsidR="00F312F8" w:rsidRDefault="00910C1B" w:rsidP="00626DAA">
      <w:pPr>
        <w:pStyle w:val="Listeafsnit"/>
        <w:numPr>
          <w:ilvl w:val="0"/>
          <w:numId w:val="6"/>
        </w:numPr>
        <w:contextualSpacing w:val="0"/>
      </w:pPr>
      <w:r>
        <w:t>Kommunikationsudvalg</w:t>
      </w:r>
    </w:p>
    <w:p w14:paraId="4050F4FF" w14:textId="77777777" w:rsidR="00910C1B" w:rsidRDefault="00910C1B" w:rsidP="00910C1B">
      <w:pPr>
        <w:pStyle w:val="Listeafsnit"/>
        <w:contextualSpacing w:val="0"/>
      </w:pPr>
      <w:r>
        <w:t xml:space="preserve">LN fandt den aktuelle status på hjemmeside arbejdet, </w:t>
      </w:r>
      <w:proofErr w:type="gramStart"/>
      <w:r>
        <w:t>FB gruppe</w:t>
      </w:r>
      <w:proofErr w:type="gramEnd"/>
      <w:r w:rsidR="00456A50">
        <w:t xml:space="preserve"> (ved Mogens)</w:t>
      </w:r>
      <w:r>
        <w:t xml:space="preserve"> etc. yderst tilfredsstillende.</w:t>
      </w:r>
    </w:p>
    <w:p w14:paraId="7CD3AF87" w14:textId="77777777" w:rsidR="00910C1B" w:rsidRDefault="00910C1B" w:rsidP="00910C1B">
      <w:pPr>
        <w:pStyle w:val="Listeafsnit"/>
        <w:contextualSpacing w:val="0"/>
      </w:pPr>
      <w:r>
        <w:t>Der var stor ros til Mai Britt som flot assisteret med input fra Mogens havde opnået dette resultat. Der pågår fortsat mindre tilpasninger, opdateringer samt nye tiltag.</w:t>
      </w:r>
    </w:p>
    <w:p w14:paraId="6001C687" w14:textId="77777777" w:rsidR="00910C1B" w:rsidRDefault="00910C1B" w:rsidP="00910C1B">
      <w:pPr>
        <w:pStyle w:val="Listeafsnit"/>
        <w:contextualSpacing w:val="0"/>
      </w:pPr>
      <w:r>
        <w:t xml:space="preserve">Ideer: </w:t>
      </w:r>
    </w:p>
    <w:p w14:paraId="3F2A05E1" w14:textId="77777777" w:rsidR="00910C1B" w:rsidRDefault="00910C1B" w:rsidP="00910C1B">
      <w:pPr>
        <w:pStyle w:val="Listeafsnit"/>
        <w:contextualSpacing w:val="0"/>
      </w:pPr>
      <w:r>
        <w:t>Fordelsprogram præsenteres på hjemmesiden i takt med at dette udvikles.</w:t>
      </w:r>
    </w:p>
    <w:p w14:paraId="4A30649A" w14:textId="77777777" w:rsidR="00910C1B" w:rsidRDefault="00910C1B" w:rsidP="00910C1B">
      <w:pPr>
        <w:pStyle w:val="Listeafsnit"/>
        <w:contextualSpacing w:val="0"/>
      </w:pPr>
      <w:r>
        <w:t xml:space="preserve">Har du den rigtige bådforsikring: Link til </w:t>
      </w:r>
      <w:proofErr w:type="spellStart"/>
      <w:r>
        <w:t>DT’s</w:t>
      </w:r>
      <w:proofErr w:type="spellEnd"/>
      <w:r>
        <w:t xml:space="preserve"> forsikringsside</w:t>
      </w:r>
    </w:p>
    <w:p w14:paraId="3D9035F2" w14:textId="77777777" w:rsidR="00910C1B" w:rsidRDefault="00910C1B" w:rsidP="00910C1B">
      <w:pPr>
        <w:pStyle w:val="Listeafsnit"/>
        <w:contextualSpacing w:val="0"/>
      </w:pPr>
      <w:r>
        <w:t>Andre ideer modtages gerne.</w:t>
      </w:r>
    </w:p>
    <w:p w14:paraId="60726220" w14:textId="77777777" w:rsidR="00910C1B" w:rsidRDefault="00910C1B" w:rsidP="00910C1B">
      <w:pPr>
        <w:pStyle w:val="Listeafsnit"/>
        <w:contextualSpacing w:val="0"/>
      </w:pPr>
    </w:p>
    <w:p w14:paraId="1F2B3DF8" w14:textId="77777777" w:rsidR="00910C1B" w:rsidRDefault="00910C1B" w:rsidP="00910C1B">
      <w:pPr>
        <w:pStyle w:val="Listeafsnit"/>
        <w:contextualSpacing w:val="0"/>
      </w:pPr>
      <w:r>
        <w:t>Amanda stander godkendt og LN indhenter tilbud på fremstilling af 200 stk. til sæson 2022.</w:t>
      </w:r>
    </w:p>
    <w:p w14:paraId="58F50C7D" w14:textId="77777777" w:rsidR="00F312F8" w:rsidRDefault="00F312F8" w:rsidP="00F312F8">
      <w:pPr>
        <w:pStyle w:val="Listeafsnit"/>
        <w:contextualSpacing w:val="0"/>
      </w:pPr>
    </w:p>
    <w:p w14:paraId="4BECF67E" w14:textId="77777777" w:rsidR="00F312F8" w:rsidRDefault="00F312F8" w:rsidP="00F312F8">
      <w:pPr>
        <w:pStyle w:val="Listeafsnit"/>
        <w:contextualSpacing w:val="0"/>
      </w:pPr>
    </w:p>
    <w:p w14:paraId="5CB92CDE" w14:textId="77777777" w:rsidR="00626DAA" w:rsidRDefault="00143296" w:rsidP="00626DAA">
      <w:pPr>
        <w:pStyle w:val="Listeafsnit"/>
        <w:numPr>
          <w:ilvl w:val="0"/>
          <w:numId w:val="6"/>
        </w:numPr>
        <w:contextualSpacing w:val="0"/>
      </w:pPr>
      <w:r>
        <w:t>Nyt om havneudvikling</w:t>
      </w:r>
    </w:p>
    <w:p w14:paraId="46FB2C78" w14:textId="77777777" w:rsidR="00910C1B" w:rsidRDefault="00143296" w:rsidP="00143296">
      <w:pPr>
        <w:pStyle w:val="Listeafsnit"/>
        <w:contextualSpacing w:val="0"/>
      </w:pPr>
      <w:r>
        <w:t xml:space="preserve">LN orienterede om seneste </w:t>
      </w:r>
      <w:r w:rsidR="00910C1B">
        <w:t xml:space="preserve">udvikling omkring vinteropbevaringspladsen. </w:t>
      </w:r>
    </w:p>
    <w:p w14:paraId="2CE5E00C" w14:textId="77777777" w:rsidR="00910C1B" w:rsidRDefault="00910C1B" w:rsidP="00143296">
      <w:pPr>
        <w:pStyle w:val="Listeafsnit"/>
        <w:contextualSpacing w:val="0"/>
      </w:pPr>
      <w:r>
        <w:t>LN forsøger en aftale med Fyns Stiftstiden for et debatindlæg.</w:t>
      </w:r>
    </w:p>
    <w:p w14:paraId="09D0E7C8" w14:textId="77777777" w:rsidR="00143296" w:rsidRDefault="00143296" w:rsidP="00143296">
      <w:pPr>
        <w:pStyle w:val="Listeafsnit"/>
        <w:contextualSpacing w:val="0"/>
      </w:pPr>
      <w:r>
        <w:t>Bestyrelsen tog orienteringen til efterretning.</w:t>
      </w:r>
    </w:p>
    <w:p w14:paraId="2E5898B5" w14:textId="77777777" w:rsidR="00910C1B" w:rsidRDefault="00910C1B" w:rsidP="00143296">
      <w:pPr>
        <w:pStyle w:val="Listeafsnit"/>
        <w:contextualSpacing w:val="0"/>
      </w:pPr>
    </w:p>
    <w:p w14:paraId="17E7224F" w14:textId="77777777" w:rsidR="00910C1B" w:rsidRDefault="00910C1B" w:rsidP="00143296">
      <w:pPr>
        <w:pStyle w:val="Listeafsnit"/>
        <w:contextualSpacing w:val="0"/>
      </w:pPr>
      <w:r>
        <w:t xml:space="preserve">Endvidere drøftede bestyrelsen etablering af et brugerråd (som tidligere) for havnens </w:t>
      </w:r>
      <w:r w:rsidR="000E3777">
        <w:t>klubber og havne administrationen.</w:t>
      </w:r>
    </w:p>
    <w:p w14:paraId="191C0047" w14:textId="77777777" w:rsidR="000E3777" w:rsidRDefault="000E3777" w:rsidP="00143296">
      <w:pPr>
        <w:pStyle w:val="Listeafsnit"/>
        <w:contextualSpacing w:val="0"/>
      </w:pPr>
      <w:r>
        <w:t>LN kontakter Lisbeth Østergaard samt KS</w:t>
      </w:r>
    </w:p>
    <w:p w14:paraId="62435385" w14:textId="77777777" w:rsidR="000E3777" w:rsidRDefault="000E3777" w:rsidP="00143296">
      <w:pPr>
        <w:pStyle w:val="Listeafsnit"/>
        <w:contextualSpacing w:val="0"/>
      </w:pPr>
    </w:p>
    <w:p w14:paraId="4BE80A34" w14:textId="77777777" w:rsidR="000E3777" w:rsidRDefault="000E3777" w:rsidP="00143296">
      <w:pPr>
        <w:pStyle w:val="Listeafsnit"/>
        <w:contextualSpacing w:val="0"/>
      </w:pPr>
      <w:r>
        <w:t>LN orienterede om, at KS på den seneste generalforsamling ha</w:t>
      </w:r>
      <w:r w:rsidR="00456A50">
        <w:t>vde</w:t>
      </w:r>
      <w:r>
        <w:t xml:space="preserve"> besluttet at sætte klubhuset </w:t>
      </w:r>
      <w:r w:rsidR="00456A50">
        <w:t xml:space="preserve">med tilhørende restaurant </w:t>
      </w:r>
      <w:r>
        <w:t>til salg.</w:t>
      </w:r>
    </w:p>
    <w:p w14:paraId="1FDC5485" w14:textId="77777777" w:rsidR="00910C1B" w:rsidRDefault="00910C1B" w:rsidP="00143296">
      <w:pPr>
        <w:pStyle w:val="Listeafsnit"/>
        <w:contextualSpacing w:val="0"/>
      </w:pPr>
    </w:p>
    <w:p w14:paraId="62A32DCF" w14:textId="77777777" w:rsidR="00CF50C2" w:rsidRDefault="00CF50C2" w:rsidP="00626DAA"/>
    <w:p w14:paraId="29214095" w14:textId="77777777" w:rsidR="004B0309" w:rsidRDefault="00626DAA" w:rsidP="00626DAA">
      <w:pPr>
        <w:pStyle w:val="Listeafsnit"/>
        <w:numPr>
          <w:ilvl w:val="0"/>
          <w:numId w:val="6"/>
        </w:numPr>
      </w:pPr>
      <w:r>
        <w:t>E</w:t>
      </w:r>
      <w:r w:rsidR="004B0309" w:rsidRPr="00626DAA">
        <w:t>ventuelt og næste møde</w:t>
      </w:r>
    </w:p>
    <w:p w14:paraId="7BB75A8F" w14:textId="77777777" w:rsidR="008F6098" w:rsidRDefault="000E3777" w:rsidP="000E3777">
      <w:r>
        <w:t xml:space="preserve">            </w:t>
      </w:r>
      <w:r w:rsidR="00E317B1">
        <w:t>Næste møde blev aftalt til</w:t>
      </w:r>
      <w:r>
        <w:t xml:space="preserve"> torsdag </w:t>
      </w:r>
      <w:r w:rsidR="00E317B1">
        <w:t>den 2</w:t>
      </w:r>
      <w:r>
        <w:t>6</w:t>
      </w:r>
      <w:r w:rsidR="00E317B1">
        <w:t>.0</w:t>
      </w:r>
      <w:r>
        <w:t>8</w:t>
      </w:r>
      <w:r w:rsidR="00E317B1">
        <w:t>.</w:t>
      </w:r>
      <w:r>
        <w:t>2021 kl.</w:t>
      </w:r>
      <w:r w:rsidR="00E317B1">
        <w:t>19.00</w:t>
      </w:r>
      <w:r>
        <w:t xml:space="preserve"> i klubhuset</w:t>
      </w:r>
      <w:r w:rsidR="008F6098">
        <w:t>.</w:t>
      </w:r>
    </w:p>
    <w:p w14:paraId="441A1643" w14:textId="77777777" w:rsidR="000E3777" w:rsidRDefault="000E3777" w:rsidP="000E3777"/>
    <w:p w14:paraId="37D4DAFD" w14:textId="77777777" w:rsidR="000E3777" w:rsidRDefault="000E3777" w:rsidP="000E3777">
      <w:r>
        <w:t>Afslutningsvis gav formanden udtryk for en stor tak til alle – både bestyrelse, ildsjæle og udvalgsmedlemmer for den positive tilgang og idegenerering, der havde været på det seneste.</w:t>
      </w:r>
    </w:p>
    <w:p w14:paraId="7BE1DCCB" w14:textId="77777777" w:rsidR="000E3777" w:rsidRDefault="000E3777" w:rsidP="000E3777">
      <w:r>
        <w:t>Det har givet nye perspektiver for Amanda og sikret fremdrift i vores projekter.</w:t>
      </w:r>
    </w:p>
    <w:p w14:paraId="22E0637D" w14:textId="77777777" w:rsidR="000E3777" w:rsidRDefault="000E3777" w:rsidP="000E3777"/>
    <w:p w14:paraId="1555831C" w14:textId="77777777" w:rsidR="00D9075F" w:rsidRDefault="00D9075F" w:rsidP="004B0309"/>
    <w:p w14:paraId="0C9394B4" w14:textId="77777777" w:rsidR="004B0309" w:rsidRPr="004B0309" w:rsidRDefault="004B0309" w:rsidP="004B0309">
      <w:pPr>
        <w:rPr>
          <w:rFonts w:asciiTheme="minorHAnsi" w:hAnsiTheme="minorHAnsi"/>
        </w:rPr>
      </w:pPr>
      <w:r w:rsidRPr="00626DAA">
        <w:t>Leif</w:t>
      </w:r>
    </w:p>
    <w:p w14:paraId="14BC7477" w14:textId="77777777" w:rsidR="004B0309" w:rsidRPr="004B0309" w:rsidRDefault="004B0309" w:rsidP="004B0309">
      <w:pPr>
        <w:rPr>
          <w:rFonts w:asciiTheme="minorHAnsi" w:hAnsiTheme="minorHAnsi"/>
        </w:rPr>
      </w:pPr>
    </w:p>
    <w:p w14:paraId="1CCCC01D" w14:textId="77777777" w:rsidR="008E3FA4" w:rsidRPr="004B0309" w:rsidRDefault="008E3FA4" w:rsidP="004B0309">
      <w:pPr>
        <w:rPr>
          <w:rFonts w:asciiTheme="minorHAnsi" w:hAnsiTheme="minorHAnsi"/>
        </w:rPr>
      </w:pPr>
    </w:p>
    <w:sectPr w:rsidR="008E3FA4" w:rsidRPr="004B0309" w:rsidSect="00D4361F">
      <w:footerReference w:type="default" r:id="rId9"/>
      <w:pgSz w:w="11906" w:h="16838"/>
      <w:pgMar w:top="851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D635" w14:textId="77777777" w:rsidR="00664FFD" w:rsidRDefault="00664FFD">
      <w:r>
        <w:separator/>
      </w:r>
    </w:p>
  </w:endnote>
  <w:endnote w:type="continuationSeparator" w:id="0">
    <w:p w14:paraId="0071C8A2" w14:textId="77777777" w:rsidR="00664FFD" w:rsidRDefault="0066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294"/>
      <w:gridCol w:w="3344"/>
    </w:tblGrid>
    <w:tr w:rsidR="00800466" w:rsidRPr="00F44DD6" w14:paraId="0894338C" w14:textId="77777777" w:rsidTr="00EA4E42">
      <w:trPr>
        <w:trHeight w:val="711"/>
      </w:trPr>
      <w:tc>
        <w:tcPr>
          <w:tcW w:w="6408" w:type="dxa"/>
          <w:tcMar>
            <w:top w:w="57" w:type="dxa"/>
          </w:tcMar>
        </w:tcPr>
        <w:p w14:paraId="4C111D41" w14:textId="77777777" w:rsidR="00800466" w:rsidRPr="00031844" w:rsidRDefault="00213F4E" w:rsidP="00EA4E42">
          <w:pPr>
            <w:pStyle w:val="Sidefod"/>
            <w:tabs>
              <w:tab w:val="left" w:pos="1260"/>
            </w:tabs>
            <w:ind w:left="360"/>
            <w:rPr>
              <w:rFonts w:asciiTheme="minorHAnsi" w:hAnsiTheme="minorHAnsi"/>
              <w:color w:val="002060"/>
              <w:sz w:val="20"/>
              <w:szCs w:val="20"/>
            </w:rPr>
          </w:pP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AMANDA</w:t>
          </w:r>
        </w:p>
        <w:p w14:paraId="479C3642" w14:textId="77777777" w:rsidR="00D4361F" w:rsidRPr="00031844" w:rsidRDefault="00FF79DA" w:rsidP="00EA4E42">
          <w:pPr>
            <w:pStyle w:val="Sidefod"/>
            <w:tabs>
              <w:tab w:val="left" w:pos="1260"/>
            </w:tabs>
            <w:ind w:left="360"/>
            <w:rPr>
              <w:rFonts w:asciiTheme="minorHAnsi" w:hAnsiTheme="minorHAnsi"/>
              <w:color w:val="002060"/>
              <w:sz w:val="20"/>
              <w:szCs w:val="20"/>
            </w:rPr>
          </w:pP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Marinavej 10 A</w:t>
          </w:r>
          <w:r w:rsidR="00D4361F"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 </w:t>
          </w:r>
        </w:p>
        <w:p w14:paraId="4EDA4E2E" w14:textId="77777777" w:rsidR="00800466" w:rsidRPr="00031844" w:rsidRDefault="00FF79DA" w:rsidP="00EA4E42">
          <w:pPr>
            <w:pStyle w:val="Sidefod"/>
            <w:tabs>
              <w:tab w:val="left" w:pos="1260"/>
            </w:tabs>
            <w:ind w:left="360"/>
            <w:rPr>
              <w:rFonts w:asciiTheme="minorHAnsi" w:hAnsiTheme="minorHAnsi"/>
              <w:color w:val="002060"/>
              <w:sz w:val="20"/>
              <w:szCs w:val="20"/>
            </w:rPr>
          </w:pP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5300 Kerteminde</w:t>
          </w:r>
        </w:p>
        <w:p w14:paraId="27F60A23" w14:textId="77777777" w:rsidR="00D4361F" w:rsidRPr="00031844" w:rsidRDefault="00D4361F" w:rsidP="00EA4E42">
          <w:pPr>
            <w:pStyle w:val="Sidefod"/>
            <w:tabs>
              <w:tab w:val="left" w:pos="1260"/>
            </w:tabs>
            <w:ind w:left="360"/>
            <w:rPr>
              <w:color w:val="002060"/>
              <w:sz w:val="20"/>
              <w:szCs w:val="20"/>
            </w:rPr>
          </w:pPr>
        </w:p>
        <w:p w14:paraId="24EFA8DF" w14:textId="77777777" w:rsidR="00800466" w:rsidRPr="00031844" w:rsidRDefault="00D4361F" w:rsidP="00EA4E42">
          <w:pPr>
            <w:pStyle w:val="Sidefod"/>
            <w:tabs>
              <w:tab w:val="left" w:pos="1260"/>
            </w:tabs>
            <w:ind w:left="360"/>
            <w:rPr>
              <w:rFonts w:asciiTheme="minorHAnsi" w:hAnsiTheme="minorHAnsi"/>
              <w:color w:val="002060"/>
              <w:sz w:val="20"/>
              <w:szCs w:val="20"/>
            </w:rPr>
          </w:pPr>
          <w:r w:rsidRPr="00031844">
            <w:rPr>
              <w:color w:val="002060"/>
              <w:sz w:val="20"/>
              <w:szCs w:val="20"/>
            </w:rPr>
            <w:t xml:space="preserve">                                                          </w:t>
          </w:r>
          <w:r w:rsidR="001B7843" w:rsidRPr="00031844">
            <w:rPr>
              <w:color w:val="002060"/>
              <w:sz w:val="20"/>
              <w:szCs w:val="20"/>
            </w:rPr>
            <w:t xml:space="preserve">   </w:t>
          </w:r>
          <w:r w:rsidR="00FF79DA" w:rsidRPr="00031844">
            <w:rPr>
              <w:color w:val="002060"/>
              <w:sz w:val="20"/>
              <w:szCs w:val="20"/>
            </w:rPr>
            <w:t xml:space="preserve">     </w:t>
          </w:r>
          <w:r w:rsidR="00C66A83" w:rsidRPr="00031844">
            <w:rPr>
              <w:rFonts w:asciiTheme="minorHAnsi" w:hAnsiTheme="minorHAnsi"/>
              <w:color w:val="002060"/>
              <w:sz w:val="20"/>
              <w:szCs w:val="20"/>
            </w:rPr>
            <w:t>CVR-NR   95 75 05 59</w:t>
          </w:r>
          <w:r w:rsidR="00FF79DA"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</w:t>
          </w:r>
        </w:p>
      </w:tc>
      <w:tc>
        <w:tcPr>
          <w:tcW w:w="3370" w:type="dxa"/>
          <w:tcMar>
            <w:top w:w="57" w:type="dxa"/>
          </w:tcMar>
        </w:tcPr>
        <w:p w14:paraId="192E49C8" w14:textId="77777777" w:rsidR="00800466" w:rsidRPr="00031844" w:rsidRDefault="00FF79DA" w:rsidP="00EA4E42">
          <w:pPr>
            <w:tabs>
              <w:tab w:val="left" w:pos="900"/>
            </w:tabs>
            <w:autoSpaceDE w:val="0"/>
            <w:autoSpaceDN w:val="0"/>
            <w:adjustRightInd w:val="0"/>
            <w:rPr>
              <w:rFonts w:asciiTheme="minorHAnsi" w:hAnsiTheme="minorHAnsi"/>
              <w:color w:val="002060"/>
              <w:sz w:val="20"/>
              <w:szCs w:val="20"/>
            </w:rPr>
          </w:pP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Telefon</w:t>
          </w:r>
          <w:r w:rsidR="00800466" w:rsidRPr="00031844">
            <w:rPr>
              <w:rFonts w:asciiTheme="minorHAnsi" w:hAnsiTheme="minorHAnsi"/>
              <w:color w:val="002060"/>
              <w:sz w:val="20"/>
              <w:szCs w:val="20"/>
            </w:rPr>
            <w:tab/>
          </w: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 </w:t>
          </w:r>
          <w:r w:rsidR="00C66A83"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</w:t>
          </w: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65 32 43 24</w:t>
          </w:r>
        </w:p>
        <w:p w14:paraId="1FD13E2C" w14:textId="77777777" w:rsidR="00FF79DA" w:rsidRPr="00031844" w:rsidRDefault="00FF79DA" w:rsidP="00EA4E42">
          <w:pPr>
            <w:tabs>
              <w:tab w:val="left" w:pos="900"/>
            </w:tabs>
            <w:autoSpaceDE w:val="0"/>
            <w:autoSpaceDN w:val="0"/>
            <w:adjustRightInd w:val="0"/>
            <w:rPr>
              <w:rFonts w:asciiTheme="minorHAnsi" w:hAnsiTheme="minorHAnsi"/>
              <w:color w:val="002060"/>
              <w:sz w:val="20"/>
              <w:szCs w:val="20"/>
            </w:rPr>
          </w:pP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Mail </w:t>
          </w:r>
          <w:r w:rsidR="00F44DD6"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           </w:t>
          </w:r>
          <w:r w:rsidR="00C66A83"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 </w:t>
          </w:r>
          <w:r w:rsidR="00F44DD6"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</w:t>
          </w:r>
          <w:hyperlink r:id="rId1" w:history="1">
            <w:r w:rsidR="00F44DD6" w:rsidRPr="00031844">
              <w:rPr>
                <w:rStyle w:val="Hyperlink"/>
                <w:rFonts w:asciiTheme="minorHAnsi" w:hAnsiTheme="minorHAnsi"/>
                <w:color w:val="002060"/>
                <w:sz w:val="20"/>
                <w:szCs w:val="20"/>
              </w:rPr>
              <w:t>mail@amandasogmbk.dk</w:t>
            </w:r>
          </w:hyperlink>
        </w:p>
        <w:p w14:paraId="394AE085" w14:textId="77777777" w:rsidR="00800466" w:rsidRPr="00031844" w:rsidRDefault="00FF79DA" w:rsidP="00F44DD6">
          <w:pPr>
            <w:tabs>
              <w:tab w:val="left" w:pos="900"/>
            </w:tabs>
            <w:autoSpaceDE w:val="0"/>
            <w:autoSpaceDN w:val="0"/>
            <w:adjustRightInd w:val="0"/>
            <w:rPr>
              <w:color w:val="002060"/>
              <w:sz w:val="20"/>
              <w:szCs w:val="20"/>
            </w:rPr>
          </w:pPr>
          <w:proofErr w:type="gramStart"/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Hjemmeside</w:t>
          </w:r>
          <w:r w:rsidR="00F44DD6"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</w:t>
          </w: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www.amandasogm</w:t>
          </w:r>
          <w:r w:rsidR="00F44DD6" w:rsidRPr="00031844">
            <w:rPr>
              <w:rFonts w:asciiTheme="minorHAnsi" w:hAnsiTheme="minorHAnsi"/>
              <w:color w:val="002060"/>
              <w:sz w:val="20"/>
              <w:szCs w:val="20"/>
            </w:rPr>
            <w:t>bk</w:t>
          </w: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.dk</w:t>
          </w:r>
          <w:proofErr w:type="gramEnd"/>
          <w:r w:rsidRPr="00031844">
            <w:rPr>
              <w:color w:val="002060"/>
              <w:sz w:val="20"/>
              <w:szCs w:val="20"/>
            </w:rPr>
            <w:tab/>
          </w:r>
        </w:p>
      </w:tc>
    </w:tr>
  </w:tbl>
  <w:p w14:paraId="388A448C" w14:textId="77777777" w:rsidR="00800466" w:rsidRPr="00213F4E" w:rsidRDefault="00800466">
    <w:pPr>
      <w:pStyle w:val="Sidefod"/>
      <w:rPr>
        <w:rFonts w:ascii="Verdana" w:hAnsi="Verdan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4C4C" w14:textId="77777777" w:rsidR="00664FFD" w:rsidRDefault="00664FFD">
      <w:r>
        <w:separator/>
      </w:r>
    </w:p>
  </w:footnote>
  <w:footnote w:type="continuationSeparator" w:id="0">
    <w:p w14:paraId="38F96315" w14:textId="77777777" w:rsidR="00664FFD" w:rsidRDefault="0066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AB8"/>
    <w:multiLevelType w:val="hybridMultilevel"/>
    <w:tmpl w:val="504AAEAE"/>
    <w:lvl w:ilvl="0" w:tplc="9D508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40635"/>
    <w:multiLevelType w:val="hybridMultilevel"/>
    <w:tmpl w:val="DED42470"/>
    <w:lvl w:ilvl="0" w:tplc="30DCF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A7B"/>
    <w:multiLevelType w:val="hybridMultilevel"/>
    <w:tmpl w:val="7D92C154"/>
    <w:lvl w:ilvl="0" w:tplc="4C305EF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D6BF7"/>
    <w:multiLevelType w:val="multilevel"/>
    <w:tmpl w:val="44D407C0"/>
    <w:lvl w:ilvl="0">
      <w:start w:val="1"/>
      <w:numFmt w:val="decimal"/>
      <w:lvlText w:val="Appendix %1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Appendix %1-%2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pStyle w:val="Appendix3"/>
      <w:lvlText w:val="Appendix 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56E0D"/>
    <w:multiLevelType w:val="hybridMultilevel"/>
    <w:tmpl w:val="ADB69876"/>
    <w:lvl w:ilvl="0" w:tplc="0D3280B2">
      <w:start w:val="530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4989533A"/>
    <w:multiLevelType w:val="hybridMultilevel"/>
    <w:tmpl w:val="9380FECC"/>
    <w:lvl w:ilvl="0" w:tplc="17568EE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756D2"/>
    <w:multiLevelType w:val="hybridMultilevel"/>
    <w:tmpl w:val="BC7C7E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E3418"/>
    <w:multiLevelType w:val="hybridMultilevel"/>
    <w:tmpl w:val="983840DE"/>
    <w:lvl w:ilvl="0" w:tplc="F89AB2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A648F"/>
    <w:multiLevelType w:val="hybridMultilevel"/>
    <w:tmpl w:val="9AFA017E"/>
    <w:lvl w:ilvl="0" w:tplc="EABE06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60"/>
    <w:rsid w:val="0000008B"/>
    <w:rsid w:val="0001663F"/>
    <w:rsid w:val="00021DC5"/>
    <w:rsid w:val="00031844"/>
    <w:rsid w:val="00081910"/>
    <w:rsid w:val="000A1174"/>
    <w:rsid w:val="000E3777"/>
    <w:rsid w:val="000F65A4"/>
    <w:rsid w:val="00107811"/>
    <w:rsid w:val="001303F1"/>
    <w:rsid w:val="00143296"/>
    <w:rsid w:val="001552FA"/>
    <w:rsid w:val="001A6CC4"/>
    <w:rsid w:val="001B1BF1"/>
    <w:rsid w:val="001B6B84"/>
    <w:rsid w:val="001B7843"/>
    <w:rsid w:val="001C42D9"/>
    <w:rsid w:val="001E4779"/>
    <w:rsid w:val="00213F4E"/>
    <w:rsid w:val="0028036F"/>
    <w:rsid w:val="002B2A44"/>
    <w:rsid w:val="002C0605"/>
    <w:rsid w:val="002F1110"/>
    <w:rsid w:val="003113A5"/>
    <w:rsid w:val="00315200"/>
    <w:rsid w:val="00456A50"/>
    <w:rsid w:val="004803FF"/>
    <w:rsid w:val="004B0309"/>
    <w:rsid w:val="004E348B"/>
    <w:rsid w:val="004F3230"/>
    <w:rsid w:val="004F474C"/>
    <w:rsid w:val="00541C56"/>
    <w:rsid w:val="005670B7"/>
    <w:rsid w:val="005A0D7F"/>
    <w:rsid w:val="00626DAA"/>
    <w:rsid w:val="00664FFD"/>
    <w:rsid w:val="00703273"/>
    <w:rsid w:val="00730A17"/>
    <w:rsid w:val="007A22DB"/>
    <w:rsid w:val="007B7458"/>
    <w:rsid w:val="007F20C9"/>
    <w:rsid w:val="00800466"/>
    <w:rsid w:val="008105B1"/>
    <w:rsid w:val="0082412E"/>
    <w:rsid w:val="008453E2"/>
    <w:rsid w:val="008546C3"/>
    <w:rsid w:val="008B2ED9"/>
    <w:rsid w:val="008C775C"/>
    <w:rsid w:val="008E3FA4"/>
    <w:rsid w:val="008F6098"/>
    <w:rsid w:val="00910C1B"/>
    <w:rsid w:val="00921889"/>
    <w:rsid w:val="00940F65"/>
    <w:rsid w:val="00946255"/>
    <w:rsid w:val="00946654"/>
    <w:rsid w:val="0097151E"/>
    <w:rsid w:val="009D4201"/>
    <w:rsid w:val="009E7E36"/>
    <w:rsid w:val="00A066F8"/>
    <w:rsid w:val="00A20358"/>
    <w:rsid w:val="00A2241E"/>
    <w:rsid w:val="00A30D45"/>
    <w:rsid w:val="00AA6B72"/>
    <w:rsid w:val="00B3794C"/>
    <w:rsid w:val="00B42660"/>
    <w:rsid w:val="00B612BA"/>
    <w:rsid w:val="00BA3464"/>
    <w:rsid w:val="00C303D1"/>
    <w:rsid w:val="00C35B4F"/>
    <w:rsid w:val="00C66A83"/>
    <w:rsid w:val="00CF2450"/>
    <w:rsid w:val="00CF50C2"/>
    <w:rsid w:val="00CF7BBC"/>
    <w:rsid w:val="00D0136F"/>
    <w:rsid w:val="00D4361F"/>
    <w:rsid w:val="00D9075F"/>
    <w:rsid w:val="00DB3F2B"/>
    <w:rsid w:val="00DD4B41"/>
    <w:rsid w:val="00E2726C"/>
    <w:rsid w:val="00E317B1"/>
    <w:rsid w:val="00E7558E"/>
    <w:rsid w:val="00EA4E42"/>
    <w:rsid w:val="00EC480D"/>
    <w:rsid w:val="00EE3DF7"/>
    <w:rsid w:val="00EF0FE9"/>
    <w:rsid w:val="00F149D4"/>
    <w:rsid w:val="00F237F3"/>
    <w:rsid w:val="00F312F8"/>
    <w:rsid w:val="00F44DD6"/>
    <w:rsid w:val="00F670DE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A3BD2"/>
  <w15:docId w15:val="{D020076F-F9B7-438C-86F5-23D12A4E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6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ppendix2">
    <w:name w:val="Appendix 2"/>
    <w:basedOn w:val="Normal"/>
    <w:next w:val="Normal"/>
    <w:rsid w:val="008546C3"/>
    <w:pPr>
      <w:numPr>
        <w:ilvl w:val="1"/>
        <w:numId w:val="2"/>
      </w:numPr>
      <w:shd w:val="clear" w:color="auto" w:fill="FFFFFF"/>
      <w:spacing w:after="60"/>
      <w:outlineLvl w:val="1"/>
    </w:pPr>
    <w:rPr>
      <w:rFonts w:ascii="Garamond" w:hAnsi="Garamond" w:cs="Arial"/>
      <w:bCs/>
      <w:smallCaps/>
      <w:kern w:val="32"/>
      <w:sz w:val="28"/>
      <w:szCs w:val="32"/>
      <w:lang w:val="en-US" w:eastAsia="en-US"/>
    </w:rPr>
  </w:style>
  <w:style w:type="paragraph" w:customStyle="1" w:styleId="Appendix3">
    <w:name w:val="Appendix 3"/>
    <w:basedOn w:val="Appendix2"/>
    <w:rsid w:val="008546C3"/>
    <w:pPr>
      <w:numPr>
        <w:ilvl w:val="2"/>
      </w:numPr>
      <w:outlineLvl w:val="2"/>
    </w:pPr>
  </w:style>
  <w:style w:type="paragraph" w:customStyle="1" w:styleId="Literature-author">
    <w:name w:val="Literature - author"/>
    <w:basedOn w:val="Normal"/>
    <w:next w:val="Normal"/>
    <w:rsid w:val="008546C3"/>
    <w:pPr>
      <w:keepNext/>
      <w:spacing w:before="120"/>
      <w:ind w:left="567"/>
      <w:jc w:val="both"/>
    </w:pPr>
    <w:rPr>
      <w:rFonts w:ascii="Garamond" w:hAnsi="Garamond"/>
      <w:b/>
      <w:lang w:val="en-US" w:eastAsia="en-US"/>
    </w:rPr>
  </w:style>
  <w:style w:type="paragraph" w:styleId="Sidehoved">
    <w:name w:val="header"/>
    <w:basedOn w:val="Normal"/>
    <w:rsid w:val="0094665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4665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94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D4361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F79D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0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5A3508F-64AE-4D68-A19E-FE6DB8C6E98E@burchardt.loc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amandasogmb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Leif Nielsen Consult Aps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Leif Nielsen Consult Aps</dc:title>
  <dc:subject/>
  <dc:creator>Thomas Nielsen</dc:creator>
  <cp:keywords/>
  <dc:description/>
  <cp:lastModifiedBy>Majbritt Kragh Nielsen</cp:lastModifiedBy>
  <cp:revision>2</cp:revision>
  <cp:lastPrinted>2011-01-19T16:48:00Z</cp:lastPrinted>
  <dcterms:created xsi:type="dcterms:W3CDTF">2021-08-24T09:33:00Z</dcterms:created>
  <dcterms:modified xsi:type="dcterms:W3CDTF">2021-08-24T09:33:00Z</dcterms:modified>
</cp:coreProperties>
</file>